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854" w:type="dxa"/>
        <w:tblInd w:w="4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29"/>
        <w:gridCol w:w="4725"/>
      </w:tblGrid>
      <w:tr w:rsidR="000A7822" w14:paraId="6432A0EF" w14:textId="77777777" w:rsidTr="00990250">
        <w:trPr>
          <w:trHeight w:val="1505"/>
        </w:trPr>
        <w:tc>
          <w:tcPr>
            <w:tcW w:w="8854" w:type="dxa"/>
            <w:gridSpan w:val="2"/>
          </w:tcPr>
          <w:p w14:paraId="05A41873" w14:textId="77777777" w:rsidR="000A7822" w:rsidRDefault="002F1671">
            <w:pPr>
              <w:pStyle w:val="TableParagraph"/>
              <w:spacing w:line="715" w:lineRule="exact"/>
              <w:ind w:left="116"/>
              <w:rPr>
                <w:rFonts w:ascii="Arial Black"/>
                <w:sz w:val="52"/>
              </w:rPr>
            </w:pPr>
            <w:r>
              <w:rPr>
                <w:rFonts w:ascii="Arial Black"/>
                <w:sz w:val="52"/>
              </w:rPr>
              <w:t>AYUR</w:t>
            </w:r>
            <w:r>
              <w:rPr>
                <w:rFonts w:ascii="Arial Black"/>
                <w:spacing w:val="-2"/>
                <w:sz w:val="52"/>
              </w:rPr>
              <w:t xml:space="preserve"> BIOTECH</w:t>
            </w:r>
          </w:p>
          <w:p w14:paraId="034AB5F1" w14:textId="77777777" w:rsidR="000A7822" w:rsidRDefault="002F1671">
            <w:pPr>
              <w:pStyle w:val="TableParagraph"/>
              <w:spacing w:before="62" w:line="240" w:lineRule="auto"/>
              <w:ind w:left="0" w:right="185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TECHINICAL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DATA</w:t>
            </w:r>
            <w:r>
              <w:rPr>
                <w:b/>
                <w:spacing w:val="2"/>
                <w:sz w:val="36"/>
              </w:rPr>
              <w:t xml:space="preserve"> </w:t>
            </w:r>
            <w:r>
              <w:rPr>
                <w:b/>
                <w:spacing w:val="-4"/>
                <w:sz w:val="36"/>
              </w:rPr>
              <w:t>SHEET</w:t>
            </w:r>
          </w:p>
        </w:tc>
      </w:tr>
      <w:tr w:rsidR="000A7822" w14:paraId="264DC69E" w14:textId="77777777" w:rsidTr="00990250">
        <w:trPr>
          <w:trHeight w:val="257"/>
        </w:trPr>
        <w:tc>
          <w:tcPr>
            <w:tcW w:w="8854" w:type="dxa"/>
            <w:gridSpan w:val="2"/>
            <w:shd w:val="clear" w:color="auto" w:fill="92D050"/>
          </w:tcPr>
          <w:p w14:paraId="0554EE7C" w14:textId="77777777" w:rsidR="000A7822" w:rsidRPr="00383B0A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383B0A">
              <w:rPr>
                <w:b/>
                <w:sz w:val="24"/>
                <w:szCs w:val="24"/>
              </w:rPr>
              <w:t>PRODUCT</w:t>
            </w:r>
            <w:r w:rsidRPr="00383B0A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383B0A">
              <w:rPr>
                <w:b/>
                <w:spacing w:val="-2"/>
                <w:sz w:val="24"/>
                <w:szCs w:val="24"/>
              </w:rPr>
              <w:t>DETAILS</w:t>
            </w:r>
          </w:p>
        </w:tc>
      </w:tr>
      <w:tr w:rsidR="000A7822" w14:paraId="1D0F9FF3" w14:textId="77777777" w:rsidTr="00990250">
        <w:trPr>
          <w:trHeight w:val="1642"/>
        </w:trPr>
        <w:tc>
          <w:tcPr>
            <w:tcW w:w="8854" w:type="dxa"/>
            <w:gridSpan w:val="2"/>
          </w:tcPr>
          <w:p w14:paraId="10C95E63" w14:textId="77777777" w:rsidR="000A7822" w:rsidRPr="00383B0A" w:rsidRDefault="002F1671">
            <w:pPr>
              <w:pStyle w:val="TableParagraph"/>
              <w:spacing w:before="4" w:line="228" w:lineRule="auto"/>
              <w:ind w:right="4653"/>
              <w:rPr>
                <w:b/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Product</w:t>
            </w:r>
            <w:r w:rsidRPr="00383B0A">
              <w:rPr>
                <w:spacing w:val="-13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Name:</w:t>
            </w:r>
            <w:r w:rsidRPr="00383B0A">
              <w:rPr>
                <w:spacing w:val="-12"/>
                <w:sz w:val="24"/>
                <w:szCs w:val="24"/>
              </w:rPr>
              <w:t xml:space="preserve"> </w:t>
            </w:r>
            <w:r w:rsidRPr="00383B0A">
              <w:rPr>
                <w:b/>
                <w:sz w:val="24"/>
                <w:szCs w:val="24"/>
              </w:rPr>
              <w:t>ALOEVERA</w:t>
            </w:r>
            <w:r w:rsidRPr="00383B0A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383B0A">
              <w:rPr>
                <w:b/>
                <w:sz w:val="24"/>
                <w:szCs w:val="24"/>
              </w:rPr>
              <w:t>FREEZE</w:t>
            </w:r>
            <w:r w:rsidRPr="00383B0A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383B0A">
              <w:rPr>
                <w:b/>
                <w:sz w:val="24"/>
                <w:szCs w:val="24"/>
              </w:rPr>
              <w:t>DRIED POWDER 200 X</w:t>
            </w:r>
          </w:p>
          <w:p w14:paraId="1836BE47" w14:textId="77777777" w:rsidR="000A7822" w:rsidRPr="00383B0A" w:rsidRDefault="002F1671">
            <w:pPr>
              <w:pStyle w:val="TableParagraph"/>
              <w:spacing w:line="256" w:lineRule="auto"/>
              <w:ind w:right="4653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Botanical</w:t>
            </w:r>
            <w:r w:rsidRPr="00383B0A">
              <w:rPr>
                <w:spacing w:val="-13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Source:</w:t>
            </w:r>
            <w:r w:rsidRPr="00383B0A">
              <w:rPr>
                <w:spacing w:val="-12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Aloe</w:t>
            </w:r>
            <w:r w:rsidRPr="00383B0A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383B0A">
              <w:rPr>
                <w:sz w:val="24"/>
                <w:szCs w:val="24"/>
              </w:rPr>
              <w:t>barbadensis</w:t>
            </w:r>
            <w:proofErr w:type="spellEnd"/>
            <w:r w:rsidRPr="00383B0A">
              <w:rPr>
                <w:spacing w:val="-12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Miller Plant</w:t>
            </w:r>
            <w:r w:rsidRPr="00383B0A">
              <w:rPr>
                <w:spacing w:val="-4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Part</w:t>
            </w:r>
            <w:r w:rsidRPr="00383B0A">
              <w:rPr>
                <w:spacing w:val="-2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Use:</w:t>
            </w:r>
            <w:r w:rsidRPr="00383B0A">
              <w:rPr>
                <w:spacing w:val="-6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Leaves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(Inner</w:t>
            </w:r>
            <w:r w:rsidRPr="00383B0A">
              <w:rPr>
                <w:spacing w:val="-1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filet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of</w:t>
            </w:r>
            <w:r w:rsidRPr="00383B0A">
              <w:rPr>
                <w:spacing w:val="-4"/>
                <w:sz w:val="24"/>
                <w:szCs w:val="24"/>
              </w:rPr>
              <w:t xml:space="preserve"> Leaf)</w:t>
            </w:r>
          </w:p>
          <w:p w14:paraId="072E7A1F" w14:textId="77777777" w:rsidR="000A7822" w:rsidRPr="00383B0A" w:rsidRDefault="002F1671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Use:</w:t>
            </w:r>
            <w:r w:rsidRPr="00383B0A">
              <w:rPr>
                <w:spacing w:val="-4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Raw</w:t>
            </w:r>
            <w:r w:rsidRPr="00383B0A">
              <w:rPr>
                <w:spacing w:val="-7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material</w:t>
            </w:r>
            <w:r w:rsidRPr="00383B0A">
              <w:rPr>
                <w:spacing w:val="-3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for</w:t>
            </w:r>
            <w:r w:rsidRPr="00383B0A">
              <w:rPr>
                <w:spacing w:val="-3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Cosmetic</w:t>
            </w:r>
            <w:r w:rsidRPr="00383B0A">
              <w:rPr>
                <w:spacing w:val="44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and</w:t>
            </w:r>
            <w:r w:rsidRPr="00383B0A">
              <w:rPr>
                <w:spacing w:val="-3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personal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care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pacing w:val="-2"/>
                <w:sz w:val="24"/>
                <w:szCs w:val="24"/>
              </w:rPr>
              <w:t>Products</w:t>
            </w:r>
          </w:p>
        </w:tc>
      </w:tr>
      <w:tr w:rsidR="000A7822" w14:paraId="7A33F34A" w14:textId="77777777" w:rsidTr="00990250">
        <w:trPr>
          <w:trHeight w:val="257"/>
        </w:trPr>
        <w:tc>
          <w:tcPr>
            <w:tcW w:w="8854" w:type="dxa"/>
            <w:gridSpan w:val="2"/>
            <w:shd w:val="clear" w:color="auto" w:fill="92D050"/>
          </w:tcPr>
          <w:p w14:paraId="31C553FE" w14:textId="77777777" w:rsidR="000A7822" w:rsidRPr="00383B0A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383B0A">
              <w:rPr>
                <w:b/>
                <w:sz w:val="24"/>
                <w:szCs w:val="24"/>
              </w:rPr>
              <w:t>TECHNICAL</w:t>
            </w:r>
            <w:r w:rsidRPr="00383B0A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383B0A">
              <w:rPr>
                <w:b/>
                <w:spacing w:val="-2"/>
                <w:sz w:val="24"/>
                <w:szCs w:val="24"/>
              </w:rPr>
              <w:t>DETAILS</w:t>
            </w:r>
          </w:p>
        </w:tc>
      </w:tr>
      <w:tr w:rsidR="000A7822" w14:paraId="3CD28877" w14:textId="77777777" w:rsidTr="00990250">
        <w:trPr>
          <w:trHeight w:val="257"/>
        </w:trPr>
        <w:tc>
          <w:tcPr>
            <w:tcW w:w="4129" w:type="dxa"/>
            <w:tcBorders>
              <w:bottom w:val="single" w:sz="8" w:space="0" w:color="000000"/>
              <w:right w:val="single" w:sz="8" w:space="0" w:color="000000"/>
            </w:tcBorders>
          </w:tcPr>
          <w:p w14:paraId="36094AAE" w14:textId="77777777" w:rsidR="000A7822" w:rsidRPr="00383B0A" w:rsidRDefault="002F1671">
            <w:pPr>
              <w:pStyle w:val="TableParagraph"/>
              <w:spacing w:line="238" w:lineRule="exact"/>
              <w:rPr>
                <w:sz w:val="24"/>
                <w:szCs w:val="24"/>
              </w:rPr>
            </w:pPr>
            <w:proofErr w:type="spellStart"/>
            <w:r w:rsidRPr="00383B0A">
              <w:rPr>
                <w:sz w:val="24"/>
                <w:szCs w:val="24"/>
              </w:rPr>
              <w:t>Colour</w:t>
            </w:r>
            <w:proofErr w:type="spellEnd"/>
            <w:r w:rsidRPr="00383B0A">
              <w:rPr>
                <w:spacing w:val="-7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and</w:t>
            </w:r>
            <w:r w:rsidRPr="00383B0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383B0A">
              <w:rPr>
                <w:spacing w:val="-2"/>
                <w:sz w:val="24"/>
                <w:szCs w:val="24"/>
              </w:rPr>
              <w:t>Apperiance</w:t>
            </w:r>
            <w:proofErr w:type="spellEnd"/>
          </w:p>
        </w:tc>
        <w:tc>
          <w:tcPr>
            <w:tcW w:w="4725" w:type="dxa"/>
            <w:tcBorders>
              <w:left w:val="single" w:sz="8" w:space="0" w:color="000000"/>
              <w:bottom w:val="single" w:sz="8" w:space="0" w:color="000000"/>
            </w:tcBorders>
          </w:tcPr>
          <w:p w14:paraId="1D82C529" w14:textId="77777777" w:rsidR="000A7822" w:rsidRPr="00383B0A" w:rsidRDefault="002F1671">
            <w:pPr>
              <w:pStyle w:val="TableParagraph"/>
              <w:spacing w:line="238" w:lineRule="exact"/>
              <w:ind w:left="68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Fine</w:t>
            </w:r>
            <w:r w:rsidRPr="00383B0A">
              <w:rPr>
                <w:spacing w:val="-4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Crystaline</w:t>
            </w:r>
            <w:r w:rsidRPr="00383B0A">
              <w:rPr>
                <w:spacing w:val="-3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white</w:t>
            </w:r>
            <w:r w:rsidRPr="00383B0A">
              <w:rPr>
                <w:spacing w:val="-2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to</w:t>
            </w:r>
            <w:r w:rsidRPr="00383B0A">
              <w:rPr>
                <w:spacing w:val="-4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cream</w:t>
            </w:r>
            <w:r w:rsidRPr="00383B0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383B0A">
              <w:rPr>
                <w:sz w:val="24"/>
                <w:szCs w:val="24"/>
              </w:rPr>
              <w:t>Colour</w:t>
            </w:r>
            <w:proofErr w:type="spellEnd"/>
            <w:r w:rsidRPr="00383B0A">
              <w:rPr>
                <w:spacing w:val="-4"/>
                <w:sz w:val="24"/>
                <w:szCs w:val="24"/>
              </w:rPr>
              <w:t xml:space="preserve"> </w:t>
            </w:r>
            <w:r w:rsidRPr="00383B0A">
              <w:rPr>
                <w:spacing w:val="-2"/>
                <w:sz w:val="24"/>
                <w:szCs w:val="24"/>
              </w:rPr>
              <w:t>Powder</w:t>
            </w:r>
          </w:p>
        </w:tc>
      </w:tr>
      <w:tr w:rsidR="000A7822" w14:paraId="0E9E869B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A1D83" w14:textId="13521982" w:rsidR="000A7822" w:rsidRPr="00383B0A" w:rsidRDefault="002F1671">
            <w:pPr>
              <w:pStyle w:val="TableParagraph"/>
              <w:rPr>
                <w:sz w:val="24"/>
                <w:szCs w:val="24"/>
              </w:rPr>
            </w:pPr>
            <w:r w:rsidRPr="00383B0A">
              <w:rPr>
                <w:spacing w:val="-5"/>
                <w:sz w:val="24"/>
                <w:szCs w:val="24"/>
              </w:rPr>
              <w:t>pH (After Reconstitution)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BDB1417" w14:textId="77777777" w:rsidR="000A7822" w:rsidRPr="00383B0A" w:rsidRDefault="002F1671">
            <w:pPr>
              <w:pStyle w:val="TableParagraph"/>
              <w:ind w:left="68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3.5</w:t>
            </w:r>
            <w:r w:rsidRPr="00383B0A">
              <w:rPr>
                <w:spacing w:val="-2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–</w:t>
            </w:r>
            <w:r w:rsidRPr="00383B0A">
              <w:rPr>
                <w:spacing w:val="1"/>
                <w:sz w:val="24"/>
                <w:szCs w:val="24"/>
              </w:rPr>
              <w:t xml:space="preserve"> </w:t>
            </w:r>
            <w:r w:rsidRPr="00383B0A">
              <w:rPr>
                <w:spacing w:val="-5"/>
                <w:sz w:val="24"/>
                <w:szCs w:val="24"/>
              </w:rPr>
              <w:t>5.5</w:t>
            </w:r>
          </w:p>
        </w:tc>
      </w:tr>
      <w:tr w:rsidR="000A7822" w14:paraId="0AFB02B3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9EB063" w14:textId="23789E99" w:rsidR="000A7822" w:rsidRPr="00383B0A" w:rsidRDefault="002F1671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Specific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pacing w:val="-2"/>
                <w:sz w:val="24"/>
                <w:szCs w:val="24"/>
              </w:rPr>
              <w:t xml:space="preserve">Gravity </w:t>
            </w:r>
            <w:r w:rsidRPr="00383B0A">
              <w:rPr>
                <w:spacing w:val="-5"/>
                <w:sz w:val="24"/>
                <w:szCs w:val="24"/>
              </w:rPr>
              <w:t>(After Reconstitution)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CE1BC20" w14:textId="77777777" w:rsidR="000A7822" w:rsidRPr="00383B0A" w:rsidRDefault="002F1671">
            <w:pPr>
              <w:pStyle w:val="TableParagraph"/>
              <w:spacing w:line="251" w:lineRule="exact"/>
              <w:ind w:left="68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0.997</w:t>
            </w:r>
            <w:r w:rsidRPr="00383B0A">
              <w:rPr>
                <w:spacing w:val="-2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to</w:t>
            </w:r>
            <w:r w:rsidRPr="00383B0A">
              <w:rPr>
                <w:spacing w:val="1"/>
                <w:sz w:val="24"/>
                <w:szCs w:val="24"/>
              </w:rPr>
              <w:t xml:space="preserve"> </w:t>
            </w:r>
            <w:r w:rsidRPr="00383B0A">
              <w:rPr>
                <w:spacing w:val="-2"/>
                <w:sz w:val="24"/>
                <w:szCs w:val="24"/>
              </w:rPr>
              <w:t>1.005</w:t>
            </w:r>
          </w:p>
        </w:tc>
      </w:tr>
      <w:tr w:rsidR="000A7822" w14:paraId="295DF990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A35628" w14:textId="77777777" w:rsidR="000A7822" w:rsidRPr="00383B0A" w:rsidRDefault="002F1671">
            <w:pPr>
              <w:pStyle w:val="TableParagraph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Moisture</w:t>
            </w:r>
            <w:r w:rsidRPr="00383B0A">
              <w:rPr>
                <w:spacing w:val="-3"/>
                <w:sz w:val="24"/>
                <w:szCs w:val="24"/>
              </w:rPr>
              <w:t xml:space="preserve"> </w:t>
            </w:r>
            <w:r w:rsidRPr="00383B0A">
              <w:rPr>
                <w:spacing w:val="-2"/>
                <w:sz w:val="24"/>
                <w:szCs w:val="24"/>
              </w:rPr>
              <w:t>Content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72D2129" w14:textId="6D7EB5D5" w:rsidR="000A7822" w:rsidRPr="00383B0A" w:rsidRDefault="002F1671">
            <w:pPr>
              <w:pStyle w:val="TableParagraph"/>
              <w:ind w:left="68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Not</w:t>
            </w:r>
            <w:r w:rsidRPr="00383B0A">
              <w:rPr>
                <w:spacing w:val="-2"/>
                <w:sz w:val="24"/>
                <w:szCs w:val="24"/>
              </w:rPr>
              <w:t xml:space="preserve"> More </w:t>
            </w:r>
            <w:r w:rsidRPr="00383B0A">
              <w:rPr>
                <w:sz w:val="24"/>
                <w:szCs w:val="24"/>
              </w:rPr>
              <w:t>than</w:t>
            </w:r>
            <w:r w:rsidRPr="00383B0A">
              <w:rPr>
                <w:spacing w:val="-4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8</w:t>
            </w:r>
            <w:r w:rsidRPr="00383B0A">
              <w:rPr>
                <w:spacing w:val="-3"/>
                <w:sz w:val="24"/>
                <w:szCs w:val="24"/>
              </w:rPr>
              <w:t xml:space="preserve"> </w:t>
            </w:r>
            <w:r w:rsidRPr="00383B0A">
              <w:rPr>
                <w:spacing w:val="-10"/>
                <w:sz w:val="24"/>
                <w:szCs w:val="24"/>
              </w:rPr>
              <w:t>%</w:t>
            </w:r>
          </w:p>
        </w:tc>
      </w:tr>
      <w:tr w:rsidR="000A7822" w14:paraId="7DFCF063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3BD0B9" w14:textId="77777777" w:rsidR="000A7822" w:rsidRPr="00383B0A" w:rsidRDefault="002F1671">
            <w:pPr>
              <w:pStyle w:val="TableParagraph"/>
              <w:rPr>
                <w:sz w:val="24"/>
                <w:szCs w:val="24"/>
              </w:rPr>
            </w:pPr>
            <w:r w:rsidRPr="00383B0A">
              <w:rPr>
                <w:spacing w:val="-2"/>
                <w:sz w:val="24"/>
                <w:szCs w:val="24"/>
              </w:rPr>
              <w:t>Solubility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2C300A8" w14:textId="77777777" w:rsidR="000A7822" w:rsidRPr="00383B0A" w:rsidRDefault="002F1671">
            <w:pPr>
              <w:pStyle w:val="TableParagraph"/>
              <w:ind w:left="68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Soluble</w:t>
            </w:r>
            <w:r w:rsidRPr="00383B0A">
              <w:rPr>
                <w:spacing w:val="-6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in</w:t>
            </w:r>
            <w:r w:rsidRPr="00383B0A">
              <w:rPr>
                <w:spacing w:val="-7"/>
                <w:sz w:val="24"/>
                <w:szCs w:val="24"/>
              </w:rPr>
              <w:t xml:space="preserve"> </w:t>
            </w:r>
            <w:r w:rsidRPr="00383B0A">
              <w:rPr>
                <w:spacing w:val="-2"/>
                <w:sz w:val="24"/>
                <w:szCs w:val="24"/>
              </w:rPr>
              <w:t>Water</w:t>
            </w:r>
          </w:p>
        </w:tc>
      </w:tr>
      <w:tr w:rsidR="000A7822" w14:paraId="39E158F1" w14:textId="77777777" w:rsidTr="00990250">
        <w:trPr>
          <w:trHeight w:val="267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9F117B" w14:textId="3B5D419B" w:rsidR="000A7822" w:rsidRPr="00383B0A" w:rsidRDefault="008C3353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proofErr w:type="spellStart"/>
            <w:r w:rsidRPr="00383B0A">
              <w:rPr>
                <w:sz w:val="24"/>
                <w:szCs w:val="24"/>
              </w:rPr>
              <w:t>Partical</w:t>
            </w:r>
            <w:proofErr w:type="spellEnd"/>
            <w:r w:rsidRPr="00383B0A">
              <w:rPr>
                <w:sz w:val="24"/>
                <w:szCs w:val="24"/>
              </w:rPr>
              <w:t xml:space="preserve"> Size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06E7DEA" w14:textId="219E3D5A" w:rsidR="000A7822" w:rsidRPr="00383B0A" w:rsidRDefault="008C3353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90 % passing through 40 mesh</w:t>
            </w:r>
          </w:p>
        </w:tc>
      </w:tr>
      <w:tr w:rsidR="008C3353" w14:paraId="3C46BAD6" w14:textId="77777777" w:rsidTr="00990250">
        <w:trPr>
          <w:trHeight w:val="267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A6E95F" w14:textId="020F89C1" w:rsidR="008C3353" w:rsidRPr="00383B0A" w:rsidRDefault="008C3353" w:rsidP="008C3353">
            <w:pPr>
              <w:pStyle w:val="TableParagraph"/>
              <w:spacing w:line="248" w:lineRule="exact"/>
              <w:ind w:left="0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Arsenic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A53CF5B" w14:textId="1ADACD58" w:rsidR="008C3353" w:rsidRPr="00383B0A" w:rsidRDefault="008C3353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NMT 2 ppm</w:t>
            </w:r>
          </w:p>
        </w:tc>
      </w:tr>
      <w:tr w:rsidR="008C3353" w14:paraId="0956A099" w14:textId="77777777" w:rsidTr="00990250">
        <w:trPr>
          <w:trHeight w:val="267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91F26B" w14:textId="426DAD7C" w:rsidR="008C3353" w:rsidRPr="00383B0A" w:rsidRDefault="008C3353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Lead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60DC54A" w14:textId="7A2EF694" w:rsidR="008C3353" w:rsidRPr="00383B0A" w:rsidRDefault="008C3353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NMT 10 ppm</w:t>
            </w:r>
          </w:p>
        </w:tc>
      </w:tr>
      <w:tr w:rsidR="008C3353" w14:paraId="24BF909A" w14:textId="77777777" w:rsidTr="00990250">
        <w:trPr>
          <w:trHeight w:val="267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A1DF9A" w14:textId="35F561B4" w:rsidR="008C3353" w:rsidRPr="00383B0A" w:rsidRDefault="008C3353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Mercury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50BE792" w14:textId="02E3622E" w:rsidR="008C3353" w:rsidRPr="00383B0A" w:rsidRDefault="008C3353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NMT 2 ppm</w:t>
            </w:r>
          </w:p>
        </w:tc>
      </w:tr>
      <w:tr w:rsidR="008C3353" w14:paraId="2935B4A1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1DF4B6" w14:textId="2D7C94FF" w:rsidR="008C3353" w:rsidRPr="00383B0A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Total</w:t>
            </w:r>
            <w:r w:rsidRPr="00383B0A">
              <w:rPr>
                <w:spacing w:val="-8"/>
                <w:sz w:val="24"/>
                <w:szCs w:val="24"/>
              </w:rPr>
              <w:t xml:space="preserve"> Plate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pacing w:val="-4"/>
                <w:sz w:val="24"/>
                <w:szCs w:val="24"/>
              </w:rPr>
              <w:t>Count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941B7D2" w14:textId="28296368" w:rsidR="008C3353" w:rsidRPr="00383B0A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NMT</w:t>
            </w:r>
            <w:r w:rsidRPr="00383B0A">
              <w:rPr>
                <w:spacing w:val="-4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100</w:t>
            </w:r>
            <w:r w:rsidRPr="00383B0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83B0A">
              <w:rPr>
                <w:spacing w:val="-2"/>
                <w:sz w:val="24"/>
                <w:szCs w:val="24"/>
              </w:rPr>
              <w:t>cfu</w:t>
            </w:r>
            <w:proofErr w:type="spellEnd"/>
            <w:r w:rsidRPr="00383B0A">
              <w:rPr>
                <w:spacing w:val="-2"/>
                <w:sz w:val="24"/>
                <w:szCs w:val="24"/>
              </w:rPr>
              <w:t>/g</w:t>
            </w:r>
          </w:p>
        </w:tc>
      </w:tr>
      <w:tr w:rsidR="008C3353" w14:paraId="6A19FC34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40E7FF" w14:textId="684307BB" w:rsidR="008C3353" w:rsidRPr="00383B0A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383B0A">
              <w:rPr>
                <w:spacing w:val="-2"/>
                <w:sz w:val="24"/>
                <w:szCs w:val="24"/>
              </w:rPr>
              <w:t xml:space="preserve">Yeast and </w:t>
            </w:r>
            <w:proofErr w:type="spellStart"/>
            <w:r w:rsidRPr="00383B0A">
              <w:rPr>
                <w:spacing w:val="-2"/>
                <w:sz w:val="24"/>
                <w:szCs w:val="24"/>
              </w:rPr>
              <w:t>Mould</w:t>
            </w:r>
            <w:proofErr w:type="spellEnd"/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810DDCD" w14:textId="25D737B6" w:rsidR="008C3353" w:rsidRPr="00383B0A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383B0A">
              <w:rPr>
                <w:spacing w:val="-2"/>
                <w:sz w:val="24"/>
                <w:szCs w:val="24"/>
              </w:rPr>
              <w:t xml:space="preserve">NMT 10 </w:t>
            </w:r>
            <w:proofErr w:type="spellStart"/>
            <w:r w:rsidRPr="00383B0A">
              <w:rPr>
                <w:spacing w:val="-2"/>
                <w:sz w:val="24"/>
                <w:szCs w:val="24"/>
              </w:rPr>
              <w:t>cfu</w:t>
            </w:r>
            <w:proofErr w:type="spellEnd"/>
            <w:r w:rsidRPr="00383B0A">
              <w:rPr>
                <w:spacing w:val="-2"/>
                <w:sz w:val="24"/>
                <w:szCs w:val="24"/>
              </w:rPr>
              <w:t>/gm</w:t>
            </w:r>
          </w:p>
        </w:tc>
      </w:tr>
      <w:tr w:rsidR="008C3353" w14:paraId="2CAADA82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B40486" w14:textId="012C1A14" w:rsidR="008C3353" w:rsidRPr="00383B0A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383B0A">
              <w:rPr>
                <w:spacing w:val="-2"/>
                <w:sz w:val="24"/>
                <w:szCs w:val="24"/>
              </w:rPr>
              <w:t>E coli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41E6238" w14:textId="3E967984" w:rsidR="008C3353" w:rsidRPr="00383B0A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383B0A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519CB6C4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62E2CD" w14:textId="15B61F45" w:rsidR="008C3353" w:rsidRPr="00383B0A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383B0A">
              <w:rPr>
                <w:spacing w:val="-2"/>
                <w:sz w:val="24"/>
                <w:szCs w:val="24"/>
              </w:rPr>
              <w:t>Salmonella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7A3CA82" w14:textId="42B1FA05" w:rsidR="008C3353" w:rsidRPr="00383B0A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383B0A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1EBBD5D5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11AEF7" w14:textId="59478A82" w:rsidR="008C3353" w:rsidRPr="00383B0A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383B0A">
              <w:rPr>
                <w:spacing w:val="-2"/>
                <w:sz w:val="24"/>
                <w:szCs w:val="24"/>
              </w:rPr>
              <w:t>S. Aureus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77215D1" w14:textId="02715A93" w:rsidR="008C3353" w:rsidRPr="00383B0A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383B0A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2FBA7562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288E70" w14:textId="5DDA73E1" w:rsidR="008C3353" w:rsidRPr="00383B0A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383B0A">
              <w:rPr>
                <w:spacing w:val="-2"/>
                <w:sz w:val="24"/>
                <w:szCs w:val="24"/>
              </w:rPr>
              <w:t>Shigella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4ED53F3" w14:textId="5BFACA63" w:rsidR="008C3353" w:rsidRPr="00383B0A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383B0A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15979EED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0031EC" w14:textId="12648B42" w:rsidR="008C3353" w:rsidRPr="00383B0A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383B0A">
              <w:rPr>
                <w:spacing w:val="-2"/>
                <w:sz w:val="24"/>
                <w:szCs w:val="24"/>
              </w:rPr>
              <w:t xml:space="preserve">Bile </w:t>
            </w:r>
            <w:proofErr w:type="spellStart"/>
            <w:r w:rsidRPr="00383B0A">
              <w:rPr>
                <w:spacing w:val="-2"/>
                <w:sz w:val="24"/>
                <w:szCs w:val="24"/>
              </w:rPr>
              <w:t>Tolerent</w:t>
            </w:r>
            <w:proofErr w:type="spellEnd"/>
            <w:r w:rsidRPr="00383B0A">
              <w:rPr>
                <w:spacing w:val="-2"/>
                <w:sz w:val="24"/>
                <w:szCs w:val="24"/>
              </w:rPr>
              <w:t xml:space="preserve"> Gram Negative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287FA3B" w14:textId="14E78C1D" w:rsidR="008C3353" w:rsidRPr="00383B0A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383B0A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3E31B68A" w14:textId="77777777" w:rsidTr="00990250">
        <w:trPr>
          <w:trHeight w:val="272"/>
        </w:trPr>
        <w:tc>
          <w:tcPr>
            <w:tcW w:w="8854" w:type="dxa"/>
            <w:gridSpan w:val="2"/>
            <w:tcBorders>
              <w:top w:val="single" w:sz="8" w:space="0" w:color="000000"/>
            </w:tcBorders>
          </w:tcPr>
          <w:p w14:paraId="0C5F46F4" w14:textId="77777777" w:rsidR="008C3353" w:rsidRPr="00383B0A" w:rsidRDefault="008C3353" w:rsidP="008C3353"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</w:tc>
      </w:tr>
      <w:tr w:rsidR="008C3353" w14:paraId="3FF5F3FA" w14:textId="77777777" w:rsidTr="00990250">
        <w:trPr>
          <w:trHeight w:val="259"/>
        </w:trPr>
        <w:tc>
          <w:tcPr>
            <w:tcW w:w="8854" w:type="dxa"/>
            <w:gridSpan w:val="2"/>
            <w:shd w:val="clear" w:color="auto" w:fill="92D050"/>
          </w:tcPr>
          <w:p w14:paraId="143492F1" w14:textId="77777777" w:rsidR="008C3353" w:rsidRPr="00383B0A" w:rsidRDefault="008C3353" w:rsidP="008C3353">
            <w:pPr>
              <w:pStyle w:val="TableParagraph"/>
              <w:spacing w:line="240" w:lineRule="exact"/>
              <w:rPr>
                <w:b/>
                <w:sz w:val="24"/>
                <w:szCs w:val="24"/>
              </w:rPr>
            </w:pPr>
            <w:r w:rsidRPr="00383B0A">
              <w:rPr>
                <w:b/>
                <w:sz w:val="24"/>
                <w:szCs w:val="24"/>
              </w:rPr>
              <w:t>PRODUCT</w:t>
            </w:r>
            <w:r w:rsidRPr="00383B0A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383B0A">
              <w:rPr>
                <w:b/>
                <w:spacing w:val="-2"/>
                <w:sz w:val="24"/>
                <w:szCs w:val="24"/>
              </w:rPr>
              <w:t>APPLICATION</w:t>
            </w:r>
          </w:p>
        </w:tc>
      </w:tr>
      <w:tr w:rsidR="008C3353" w14:paraId="6EC41649" w14:textId="77777777" w:rsidTr="00990250">
        <w:trPr>
          <w:trHeight w:val="2000"/>
        </w:trPr>
        <w:tc>
          <w:tcPr>
            <w:tcW w:w="8854" w:type="dxa"/>
            <w:gridSpan w:val="2"/>
          </w:tcPr>
          <w:p w14:paraId="599DA226" w14:textId="36DFF16D" w:rsidR="008C3353" w:rsidRPr="00383B0A" w:rsidRDefault="008C3353" w:rsidP="00383B0A">
            <w:pPr>
              <w:pStyle w:val="TableParagraph"/>
              <w:spacing w:line="256" w:lineRule="auto"/>
              <w:ind w:left="0" w:right="6244"/>
              <w:rPr>
                <w:sz w:val="24"/>
                <w:szCs w:val="24"/>
              </w:rPr>
            </w:pPr>
          </w:p>
          <w:p w14:paraId="4E214E42" w14:textId="21D56774" w:rsidR="008C3353" w:rsidRPr="00383B0A" w:rsidRDefault="008C3353" w:rsidP="00383B0A">
            <w:pPr>
              <w:pStyle w:val="TableParagraph"/>
              <w:spacing w:line="259" w:lineRule="auto"/>
              <w:ind w:right="398"/>
              <w:rPr>
                <w:sz w:val="24"/>
                <w:szCs w:val="24"/>
              </w:rPr>
            </w:pPr>
            <w:proofErr w:type="spellStart"/>
            <w:r w:rsidRPr="00383B0A">
              <w:rPr>
                <w:sz w:val="24"/>
                <w:szCs w:val="24"/>
              </w:rPr>
              <w:t>Aloevera</w:t>
            </w:r>
            <w:proofErr w:type="spellEnd"/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F</w:t>
            </w:r>
            <w:r w:rsidR="00383B0A">
              <w:rPr>
                <w:sz w:val="24"/>
                <w:szCs w:val="24"/>
              </w:rPr>
              <w:t xml:space="preserve">reeze </w:t>
            </w:r>
            <w:proofErr w:type="spellStart"/>
            <w:r w:rsidRPr="00383B0A">
              <w:rPr>
                <w:sz w:val="24"/>
                <w:szCs w:val="24"/>
              </w:rPr>
              <w:t>D</w:t>
            </w:r>
            <w:r w:rsidR="00383B0A">
              <w:rPr>
                <w:sz w:val="24"/>
                <w:szCs w:val="24"/>
              </w:rPr>
              <w:t>riedd</w:t>
            </w:r>
            <w:proofErr w:type="spellEnd"/>
            <w:r w:rsidRPr="00383B0A">
              <w:rPr>
                <w:spacing w:val="-9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Powder</w:t>
            </w:r>
            <w:r w:rsidRPr="00383B0A">
              <w:rPr>
                <w:spacing w:val="-6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can</w:t>
            </w:r>
            <w:r w:rsidRPr="00383B0A">
              <w:rPr>
                <w:spacing w:val="-8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be</w:t>
            </w:r>
            <w:r w:rsidRPr="00383B0A">
              <w:rPr>
                <w:spacing w:val="-4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incorporated</w:t>
            </w:r>
            <w:r w:rsidRPr="00383B0A">
              <w:rPr>
                <w:spacing w:val="-2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in</w:t>
            </w:r>
            <w:r w:rsidRPr="00383B0A">
              <w:rPr>
                <w:spacing w:val="-8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all</w:t>
            </w:r>
            <w:r w:rsidRPr="00383B0A">
              <w:rPr>
                <w:spacing w:val="-6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types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of</w:t>
            </w:r>
            <w:r w:rsidRPr="00383B0A">
              <w:rPr>
                <w:spacing w:val="-7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Skin</w:t>
            </w:r>
            <w:r w:rsidRPr="00383B0A">
              <w:rPr>
                <w:spacing w:val="-6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care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products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like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cream</w:t>
            </w:r>
            <w:r w:rsidRPr="00383B0A">
              <w:rPr>
                <w:spacing w:val="-1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and lotions, regenerating gels, facial tonics, after shave lotions, shampoos, suntan lotions, sunburn protective, soaps, lip balm and balms for skin irritation. It can be used in</w:t>
            </w:r>
            <w:r w:rsidR="00383B0A">
              <w:rPr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wound</w:t>
            </w:r>
            <w:r w:rsidRPr="00383B0A">
              <w:rPr>
                <w:spacing w:val="-14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healing</w:t>
            </w:r>
            <w:r w:rsidRPr="00383B0A">
              <w:rPr>
                <w:spacing w:val="-9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and</w:t>
            </w:r>
            <w:r w:rsidRPr="00383B0A">
              <w:rPr>
                <w:spacing w:val="-9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Acne</w:t>
            </w:r>
            <w:r w:rsidRPr="00383B0A">
              <w:rPr>
                <w:spacing w:val="-8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treatment.</w:t>
            </w:r>
            <w:r w:rsidRPr="00383B0A">
              <w:rPr>
                <w:spacing w:val="-6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Also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applicable</w:t>
            </w:r>
            <w:r w:rsidRPr="00383B0A">
              <w:rPr>
                <w:spacing w:val="-8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in</w:t>
            </w:r>
            <w:r w:rsidRPr="00383B0A">
              <w:rPr>
                <w:spacing w:val="-9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Hydration</w:t>
            </w:r>
            <w:r w:rsidRPr="00383B0A">
              <w:rPr>
                <w:spacing w:val="-9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and</w:t>
            </w:r>
            <w:r w:rsidRPr="00383B0A">
              <w:rPr>
                <w:spacing w:val="-9"/>
                <w:sz w:val="24"/>
                <w:szCs w:val="24"/>
              </w:rPr>
              <w:t xml:space="preserve"> </w:t>
            </w:r>
            <w:r w:rsidRPr="00383B0A">
              <w:rPr>
                <w:spacing w:val="-2"/>
                <w:sz w:val="24"/>
                <w:szCs w:val="24"/>
              </w:rPr>
              <w:t>Moisturization.</w:t>
            </w:r>
          </w:p>
        </w:tc>
      </w:tr>
      <w:tr w:rsidR="008C3353" w14:paraId="256C0F71" w14:textId="77777777" w:rsidTr="00990250">
        <w:trPr>
          <w:trHeight w:val="257"/>
        </w:trPr>
        <w:tc>
          <w:tcPr>
            <w:tcW w:w="8854" w:type="dxa"/>
            <w:gridSpan w:val="2"/>
            <w:shd w:val="clear" w:color="auto" w:fill="92D050"/>
          </w:tcPr>
          <w:p w14:paraId="7397E654" w14:textId="77777777" w:rsidR="008C3353" w:rsidRPr="00383B0A" w:rsidRDefault="008C3353" w:rsidP="008C3353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383B0A">
              <w:rPr>
                <w:b/>
                <w:sz w:val="24"/>
                <w:szCs w:val="24"/>
              </w:rPr>
              <w:t>PRODUCT</w:t>
            </w:r>
            <w:r w:rsidRPr="00383B0A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383B0A">
              <w:rPr>
                <w:b/>
                <w:spacing w:val="-2"/>
                <w:sz w:val="24"/>
                <w:szCs w:val="24"/>
              </w:rPr>
              <w:t>COMPLIANCES</w:t>
            </w:r>
          </w:p>
        </w:tc>
      </w:tr>
      <w:tr w:rsidR="008C3353" w14:paraId="373F2380" w14:textId="77777777" w:rsidTr="00990250">
        <w:trPr>
          <w:trHeight w:val="257"/>
        </w:trPr>
        <w:tc>
          <w:tcPr>
            <w:tcW w:w="4129" w:type="dxa"/>
            <w:tcBorders>
              <w:bottom w:val="single" w:sz="8" w:space="0" w:color="000000"/>
              <w:right w:val="single" w:sz="8" w:space="0" w:color="000000"/>
            </w:tcBorders>
          </w:tcPr>
          <w:p w14:paraId="3D991D52" w14:textId="77777777" w:rsidR="008C3353" w:rsidRPr="00383B0A" w:rsidRDefault="008C3353" w:rsidP="008C3353">
            <w:pPr>
              <w:pStyle w:val="TableParagraph"/>
              <w:spacing w:line="238" w:lineRule="exact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Type</w:t>
            </w:r>
            <w:r w:rsidRPr="00383B0A">
              <w:rPr>
                <w:spacing w:val="-2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of</w:t>
            </w:r>
            <w:r w:rsidRPr="00383B0A">
              <w:rPr>
                <w:spacing w:val="-2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Raw</w:t>
            </w:r>
            <w:r w:rsidRPr="00383B0A">
              <w:rPr>
                <w:spacing w:val="2"/>
                <w:sz w:val="24"/>
                <w:szCs w:val="24"/>
              </w:rPr>
              <w:t xml:space="preserve"> </w:t>
            </w:r>
            <w:r w:rsidRPr="00383B0A">
              <w:rPr>
                <w:spacing w:val="-2"/>
                <w:sz w:val="24"/>
                <w:szCs w:val="24"/>
              </w:rPr>
              <w:t>Material</w:t>
            </w:r>
          </w:p>
        </w:tc>
        <w:tc>
          <w:tcPr>
            <w:tcW w:w="4725" w:type="dxa"/>
            <w:tcBorders>
              <w:left w:val="single" w:sz="8" w:space="0" w:color="000000"/>
              <w:bottom w:val="single" w:sz="8" w:space="0" w:color="000000"/>
            </w:tcBorders>
          </w:tcPr>
          <w:p w14:paraId="3606A044" w14:textId="77777777" w:rsidR="008C3353" w:rsidRPr="00383B0A" w:rsidRDefault="008C3353" w:rsidP="008C3353">
            <w:pPr>
              <w:pStyle w:val="TableParagraph"/>
              <w:spacing w:line="238" w:lineRule="exact"/>
              <w:ind w:left="68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Natural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8C3353" w14:paraId="22313542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41B454" w14:textId="77777777" w:rsidR="008C3353" w:rsidRPr="00383B0A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383B0A">
              <w:rPr>
                <w:spacing w:val="-2"/>
                <w:sz w:val="24"/>
                <w:szCs w:val="24"/>
              </w:rPr>
              <w:t>Category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FAFB14A" w14:textId="77777777" w:rsidR="008C3353" w:rsidRPr="00383B0A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proofErr w:type="spellStart"/>
            <w:r w:rsidRPr="00383B0A">
              <w:rPr>
                <w:sz w:val="24"/>
                <w:szCs w:val="24"/>
              </w:rPr>
              <w:t>Vegitable</w:t>
            </w:r>
            <w:proofErr w:type="spellEnd"/>
            <w:r w:rsidRPr="00383B0A">
              <w:rPr>
                <w:spacing w:val="-11"/>
                <w:sz w:val="24"/>
                <w:szCs w:val="24"/>
              </w:rPr>
              <w:t xml:space="preserve"> </w:t>
            </w:r>
            <w:r w:rsidRPr="00383B0A">
              <w:rPr>
                <w:spacing w:val="-2"/>
                <w:sz w:val="24"/>
                <w:szCs w:val="24"/>
              </w:rPr>
              <w:t>Source</w:t>
            </w:r>
          </w:p>
        </w:tc>
      </w:tr>
      <w:tr w:rsidR="008C3353" w14:paraId="1027914E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D4E27E" w14:textId="77777777" w:rsidR="008C3353" w:rsidRPr="00383B0A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383B0A">
              <w:rPr>
                <w:spacing w:val="-2"/>
                <w:sz w:val="24"/>
                <w:szCs w:val="24"/>
              </w:rPr>
              <w:t>Biodegradability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601DA7D" w14:textId="77777777" w:rsidR="008C3353" w:rsidRPr="00383B0A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100</w:t>
            </w:r>
            <w:r w:rsidRPr="00383B0A">
              <w:rPr>
                <w:spacing w:val="-2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%</w:t>
            </w:r>
            <w:r w:rsidRPr="00383B0A">
              <w:rPr>
                <w:spacing w:val="-1"/>
                <w:sz w:val="24"/>
                <w:szCs w:val="24"/>
              </w:rPr>
              <w:t xml:space="preserve"> </w:t>
            </w:r>
            <w:r w:rsidRPr="00383B0A">
              <w:rPr>
                <w:spacing w:val="-2"/>
                <w:sz w:val="24"/>
                <w:szCs w:val="24"/>
              </w:rPr>
              <w:t>Degradable</w:t>
            </w:r>
          </w:p>
        </w:tc>
      </w:tr>
      <w:tr w:rsidR="008C3353" w14:paraId="2DBC8DDC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FE1109" w14:textId="77777777" w:rsidR="008C3353" w:rsidRPr="00383B0A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GMO</w:t>
            </w:r>
            <w:r w:rsidRPr="00383B0A">
              <w:rPr>
                <w:spacing w:val="-2"/>
                <w:sz w:val="24"/>
                <w:szCs w:val="24"/>
              </w:rPr>
              <w:t xml:space="preserve"> Declaration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5E06CD9" w14:textId="77777777" w:rsidR="008C3353" w:rsidRPr="00383B0A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proofErr w:type="gramStart"/>
            <w:r w:rsidRPr="00383B0A">
              <w:rPr>
                <w:sz w:val="24"/>
                <w:szCs w:val="24"/>
              </w:rPr>
              <w:t>NON</w:t>
            </w:r>
            <w:r w:rsidRPr="00383B0A">
              <w:rPr>
                <w:spacing w:val="-4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GMO</w:t>
            </w:r>
            <w:proofErr w:type="gramEnd"/>
            <w:r w:rsidRPr="00383B0A">
              <w:rPr>
                <w:spacing w:val="-1"/>
                <w:sz w:val="24"/>
                <w:szCs w:val="24"/>
              </w:rPr>
              <w:t xml:space="preserve"> </w:t>
            </w:r>
            <w:r w:rsidRPr="00383B0A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8C3353" w14:paraId="6B7D0E49" w14:textId="77777777" w:rsidTr="00990250">
        <w:trPr>
          <w:trHeight w:val="268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9B0046" w14:textId="77777777" w:rsidR="008C3353" w:rsidRPr="00383B0A" w:rsidRDefault="008C3353" w:rsidP="008C3353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r w:rsidRPr="00383B0A">
              <w:rPr>
                <w:spacing w:val="-2"/>
                <w:sz w:val="24"/>
                <w:szCs w:val="24"/>
              </w:rPr>
              <w:t>Paraben</w:t>
            </w:r>
            <w:r w:rsidRPr="00383B0A">
              <w:rPr>
                <w:spacing w:val="1"/>
                <w:sz w:val="24"/>
                <w:szCs w:val="24"/>
              </w:rPr>
              <w:t xml:space="preserve"> </w:t>
            </w:r>
            <w:r w:rsidRPr="00383B0A">
              <w:rPr>
                <w:spacing w:val="-2"/>
                <w:sz w:val="24"/>
                <w:szCs w:val="24"/>
              </w:rPr>
              <w:t>Declaration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6663E9F" w14:textId="77777777" w:rsidR="008C3353" w:rsidRPr="00383B0A" w:rsidRDefault="008C3353" w:rsidP="008C3353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Paraben</w:t>
            </w:r>
            <w:r w:rsidRPr="00383B0A">
              <w:rPr>
                <w:spacing w:val="-7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Free</w:t>
            </w:r>
            <w:r w:rsidRPr="00383B0A">
              <w:rPr>
                <w:spacing w:val="-8"/>
                <w:sz w:val="24"/>
                <w:szCs w:val="24"/>
              </w:rPr>
              <w:t xml:space="preserve"> </w:t>
            </w:r>
            <w:r w:rsidRPr="00383B0A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8C3353" w14:paraId="156988A2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9ED06" w14:textId="77777777" w:rsidR="008C3353" w:rsidRPr="00383B0A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383B0A">
              <w:rPr>
                <w:spacing w:val="-2"/>
                <w:sz w:val="24"/>
                <w:szCs w:val="24"/>
              </w:rPr>
              <w:t>Sulphate</w:t>
            </w:r>
            <w:r w:rsidRPr="00383B0A">
              <w:rPr>
                <w:spacing w:val="3"/>
                <w:sz w:val="24"/>
                <w:szCs w:val="24"/>
              </w:rPr>
              <w:t xml:space="preserve"> </w:t>
            </w:r>
            <w:r w:rsidRPr="00383B0A">
              <w:rPr>
                <w:spacing w:val="-2"/>
                <w:sz w:val="24"/>
                <w:szCs w:val="24"/>
              </w:rPr>
              <w:t>Declaration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726C53D" w14:textId="77777777" w:rsidR="008C3353" w:rsidRPr="00383B0A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proofErr w:type="spellStart"/>
            <w:r w:rsidRPr="00383B0A">
              <w:rPr>
                <w:sz w:val="24"/>
                <w:szCs w:val="24"/>
              </w:rPr>
              <w:t>Sluphate</w:t>
            </w:r>
            <w:proofErr w:type="spellEnd"/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Free</w:t>
            </w:r>
            <w:r w:rsidRPr="00383B0A">
              <w:rPr>
                <w:spacing w:val="-3"/>
                <w:sz w:val="24"/>
                <w:szCs w:val="24"/>
              </w:rPr>
              <w:t xml:space="preserve"> </w:t>
            </w:r>
            <w:r w:rsidRPr="00383B0A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8C3353" w14:paraId="7D9E655D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AB6FAB" w14:textId="77777777" w:rsidR="008C3353" w:rsidRPr="00383B0A" w:rsidRDefault="008C3353" w:rsidP="008C3353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383B0A">
              <w:rPr>
                <w:sz w:val="24"/>
                <w:szCs w:val="24"/>
              </w:rPr>
              <w:t>Alcohole</w:t>
            </w:r>
            <w:proofErr w:type="spellEnd"/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pacing w:val="-4"/>
                <w:sz w:val="24"/>
                <w:szCs w:val="24"/>
              </w:rPr>
              <w:t>Free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7E7AB2B" w14:textId="77777777" w:rsidR="008C3353" w:rsidRPr="00383B0A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This</w:t>
            </w:r>
            <w:r w:rsidRPr="00383B0A">
              <w:rPr>
                <w:spacing w:val="-9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product</w:t>
            </w:r>
            <w:r w:rsidRPr="00383B0A">
              <w:rPr>
                <w:spacing w:val="-4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is</w:t>
            </w:r>
            <w:r w:rsidRPr="00383B0A">
              <w:rPr>
                <w:spacing w:val="-6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Alcohol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pacing w:val="-4"/>
                <w:sz w:val="24"/>
                <w:szCs w:val="24"/>
              </w:rPr>
              <w:t>Free</w:t>
            </w:r>
          </w:p>
        </w:tc>
      </w:tr>
      <w:tr w:rsidR="008C3353" w14:paraId="7473F1DB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A38B55" w14:textId="77777777" w:rsidR="008C3353" w:rsidRPr="00383B0A" w:rsidRDefault="008C3353" w:rsidP="008C3353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383B0A">
              <w:rPr>
                <w:spacing w:val="-2"/>
                <w:sz w:val="24"/>
                <w:szCs w:val="24"/>
              </w:rPr>
              <w:t>Vegan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D25211B" w14:textId="77777777" w:rsidR="008C3353" w:rsidRPr="00383B0A" w:rsidRDefault="008C3353" w:rsidP="008C3353">
            <w:pPr>
              <w:pStyle w:val="TableParagraph"/>
              <w:spacing w:line="251" w:lineRule="exact"/>
              <w:ind w:left="68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Dose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not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contain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component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of</w:t>
            </w:r>
            <w:r w:rsidRPr="00383B0A">
              <w:rPr>
                <w:spacing w:val="-6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animal</w:t>
            </w:r>
            <w:r w:rsidRPr="00383B0A">
              <w:rPr>
                <w:spacing w:val="-4"/>
                <w:sz w:val="24"/>
                <w:szCs w:val="24"/>
              </w:rPr>
              <w:t xml:space="preserve"> </w:t>
            </w:r>
            <w:r w:rsidRPr="00383B0A">
              <w:rPr>
                <w:spacing w:val="-2"/>
                <w:sz w:val="24"/>
                <w:szCs w:val="24"/>
              </w:rPr>
              <w:t>origin</w:t>
            </w:r>
          </w:p>
        </w:tc>
      </w:tr>
      <w:tr w:rsidR="008C3353" w14:paraId="59DAD1E0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1251BA" w14:textId="77777777" w:rsidR="008C3353" w:rsidRPr="00383B0A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Animal</w:t>
            </w:r>
            <w:r w:rsidRPr="00383B0A">
              <w:rPr>
                <w:spacing w:val="-6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Testing</w:t>
            </w:r>
            <w:r w:rsidRPr="00383B0A">
              <w:rPr>
                <w:spacing w:val="-6"/>
                <w:sz w:val="24"/>
                <w:szCs w:val="24"/>
              </w:rPr>
              <w:t xml:space="preserve"> </w:t>
            </w:r>
            <w:r w:rsidRPr="00383B0A">
              <w:rPr>
                <w:spacing w:val="-2"/>
                <w:sz w:val="24"/>
                <w:szCs w:val="24"/>
              </w:rPr>
              <w:t>Declaration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CD60717" w14:textId="77777777" w:rsidR="008C3353" w:rsidRPr="00383B0A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This</w:t>
            </w:r>
            <w:r w:rsidRPr="00383B0A">
              <w:rPr>
                <w:spacing w:val="-8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product</w:t>
            </w:r>
            <w:r w:rsidRPr="00383B0A">
              <w:rPr>
                <w:spacing w:val="-4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has</w:t>
            </w:r>
            <w:r w:rsidRPr="00383B0A">
              <w:rPr>
                <w:spacing w:val="-2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not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been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tested</w:t>
            </w:r>
            <w:r w:rsidRPr="00383B0A">
              <w:rPr>
                <w:spacing w:val="-7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on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pacing w:val="-2"/>
                <w:sz w:val="24"/>
                <w:szCs w:val="24"/>
              </w:rPr>
              <w:t>animals</w:t>
            </w:r>
          </w:p>
        </w:tc>
      </w:tr>
      <w:tr w:rsidR="008C3353" w14:paraId="664E0EE4" w14:textId="77777777" w:rsidTr="00990250">
        <w:trPr>
          <w:trHeight w:val="272"/>
        </w:trPr>
        <w:tc>
          <w:tcPr>
            <w:tcW w:w="8854" w:type="dxa"/>
            <w:gridSpan w:val="2"/>
            <w:tcBorders>
              <w:top w:val="single" w:sz="8" w:space="0" w:color="000000"/>
            </w:tcBorders>
          </w:tcPr>
          <w:p w14:paraId="3AB25405" w14:textId="77777777" w:rsidR="008C3353" w:rsidRPr="00383B0A" w:rsidRDefault="008C3353" w:rsidP="008C3353"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</w:tc>
      </w:tr>
    </w:tbl>
    <w:p w14:paraId="5B9E412E" w14:textId="77777777" w:rsidR="000A7822" w:rsidRDefault="000A7822">
      <w:pPr>
        <w:pStyle w:val="TableParagraph"/>
        <w:spacing w:line="240" w:lineRule="auto"/>
        <w:rPr>
          <w:rFonts w:ascii="Times New Roman"/>
          <w:sz w:val="20"/>
        </w:rPr>
        <w:sectPr w:rsidR="000A7822">
          <w:type w:val="continuous"/>
          <w:pgSz w:w="11920" w:h="16850"/>
          <w:pgMar w:top="1320" w:right="1700" w:bottom="280" w:left="1275" w:header="720" w:footer="720" w:gutter="0"/>
          <w:cols w:space="720"/>
        </w:sectPr>
      </w:pPr>
    </w:p>
    <w:p w14:paraId="61376151" w14:textId="77777777" w:rsidR="000A7822" w:rsidRDefault="000A7822">
      <w:pPr>
        <w:spacing w:before="56" w:after="1"/>
        <w:rPr>
          <w:rFonts w:ascii="Times New Roman"/>
          <w:sz w:val="20"/>
        </w:rPr>
      </w:pPr>
    </w:p>
    <w:tbl>
      <w:tblPr>
        <w:tblW w:w="8855" w:type="dxa"/>
        <w:tblInd w:w="4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55"/>
      </w:tblGrid>
      <w:tr w:rsidR="000A7822" w14:paraId="0AF34CF8" w14:textId="77777777" w:rsidTr="00383B0A">
        <w:trPr>
          <w:trHeight w:val="1505"/>
        </w:trPr>
        <w:tc>
          <w:tcPr>
            <w:tcW w:w="8855" w:type="dxa"/>
          </w:tcPr>
          <w:p w14:paraId="249D57F0" w14:textId="77777777" w:rsidR="000A7822" w:rsidRDefault="002F1671">
            <w:pPr>
              <w:pStyle w:val="TableParagraph"/>
              <w:spacing w:line="714" w:lineRule="exact"/>
              <w:ind w:left="116"/>
              <w:rPr>
                <w:rFonts w:ascii="Arial Black"/>
                <w:sz w:val="52"/>
              </w:rPr>
            </w:pPr>
            <w:r>
              <w:rPr>
                <w:rFonts w:ascii="Arial Black"/>
                <w:sz w:val="52"/>
              </w:rPr>
              <w:t>AYUR</w:t>
            </w:r>
            <w:r>
              <w:rPr>
                <w:rFonts w:ascii="Arial Black"/>
                <w:spacing w:val="-2"/>
                <w:sz w:val="52"/>
              </w:rPr>
              <w:t xml:space="preserve"> BIOTECH</w:t>
            </w:r>
          </w:p>
          <w:p w14:paraId="43436129" w14:textId="77777777" w:rsidR="000A7822" w:rsidRDefault="002F1671">
            <w:pPr>
              <w:pStyle w:val="TableParagraph"/>
              <w:spacing w:before="62" w:line="240" w:lineRule="auto"/>
              <w:ind w:left="0" w:right="186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TECHINICAL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DATA</w:t>
            </w:r>
            <w:r>
              <w:rPr>
                <w:b/>
                <w:spacing w:val="2"/>
                <w:sz w:val="36"/>
              </w:rPr>
              <w:t xml:space="preserve"> </w:t>
            </w:r>
            <w:r>
              <w:rPr>
                <w:b/>
                <w:spacing w:val="-4"/>
                <w:sz w:val="36"/>
              </w:rPr>
              <w:t>SHEET</w:t>
            </w:r>
          </w:p>
        </w:tc>
      </w:tr>
      <w:tr w:rsidR="000A7822" w14:paraId="526F6256" w14:textId="77777777" w:rsidTr="00383B0A">
        <w:trPr>
          <w:trHeight w:val="257"/>
        </w:trPr>
        <w:tc>
          <w:tcPr>
            <w:tcW w:w="8855" w:type="dxa"/>
            <w:shd w:val="clear" w:color="auto" w:fill="92D050"/>
          </w:tcPr>
          <w:p w14:paraId="32DC8F3A" w14:textId="77777777" w:rsidR="000A7822" w:rsidRPr="00383B0A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383B0A">
              <w:rPr>
                <w:b/>
                <w:spacing w:val="-2"/>
                <w:sz w:val="24"/>
                <w:szCs w:val="24"/>
              </w:rPr>
              <w:t>PACKAGING</w:t>
            </w:r>
          </w:p>
        </w:tc>
      </w:tr>
      <w:tr w:rsidR="000A7822" w14:paraId="02106E89" w14:textId="77777777" w:rsidTr="00383B0A">
        <w:trPr>
          <w:trHeight w:val="841"/>
        </w:trPr>
        <w:tc>
          <w:tcPr>
            <w:tcW w:w="8855" w:type="dxa"/>
          </w:tcPr>
          <w:p w14:paraId="161C54E9" w14:textId="7CC82624" w:rsidR="000A7822" w:rsidRPr="00383B0A" w:rsidRDefault="002F167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Standard</w:t>
            </w:r>
            <w:r w:rsidRPr="00383B0A">
              <w:rPr>
                <w:spacing w:val="-9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Free</w:t>
            </w:r>
            <w:r w:rsidRPr="00383B0A">
              <w:rPr>
                <w:spacing w:val="-6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Sample:</w:t>
            </w:r>
            <w:r w:rsidRPr="00383B0A">
              <w:rPr>
                <w:spacing w:val="-7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25</w:t>
            </w:r>
            <w:r w:rsidRPr="00383B0A">
              <w:rPr>
                <w:spacing w:val="-9"/>
                <w:sz w:val="24"/>
                <w:szCs w:val="24"/>
              </w:rPr>
              <w:t xml:space="preserve"> </w:t>
            </w:r>
            <w:r w:rsidR="005D28FA" w:rsidRPr="00383B0A">
              <w:rPr>
                <w:spacing w:val="-9"/>
                <w:sz w:val="24"/>
                <w:szCs w:val="24"/>
              </w:rPr>
              <w:t>gm</w:t>
            </w:r>
          </w:p>
          <w:p w14:paraId="57F2360D" w14:textId="77777777" w:rsidR="000A7822" w:rsidRPr="00383B0A" w:rsidRDefault="002F1671">
            <w:pPr>
              <w:pStyle w:val="TableParagraph"/>
              <w:spacing w:before="19" w:line="240" w:lineRule="auto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Bulk</w:t>
            </w:r>
            <w:r w:rsidRPr="00383B0A">
              <w:rPr>
                <w:spacing w:val="-7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Commercial</w:t>
            </w:r>
            <w:r w:rsidRPr="00383B0A">
              <w:rPr>
                <w:spacing w:val="-7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size: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1</w:t>
            </w:r>
            <w:r w:rsidRPr="00383B0A">
              <w:rPr>
                <w:spacing w:val="-6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kg</w:t>
            </w:r>
            <w:r w:rsidRPr="00383B0A">
              <w:rPr>
                <w:spacing w:val="-11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packed</w:t>
            </w:r>
            <w:r w:rsidRPr="00383B0A">
              <w:rPr>
                <w:spacing w:val="-6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in</w:t>
            </w:r>
            <w:r w:rsidRPr="00383B0A">
              <w:rPr>
                <w:spacing w:val="-7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Aluminum</w:t>
            </w:r>
            <w:r w:rsidRPr="00383B0A">
              <w:rPr>
                <w:spacing w:val="-7"/>
                <w:sz w:val="24"/>
                <w:szCs w:val="24"/>
              </w:rPr>
              <w:t xml:space="preserve"> </w:t>
            </w:r>
            <w:r w:rsidRPr="00383B0A">
              <w:rPr>
                <w:spacing w:val="-4"/>
                <w:sz w:val="24"/>
                <w:szCs w:val="24"/>
              </w:rPr>
              <w:t>Pouch</w:t>
            </w:r>
          </w:p>
        </w:tc>
      </w:tr>
      <w:tr w:rsidR="000A7822" w14:paraId="39687425" w14:textId="77777777" w:rsidTr="00383B0A">
        <w:trPr>
          <w:trHeight w:val="259"/>
        </w:trPr>
        <w:tc>
          <w:tcPr>
            <w:tcW w:w="8855" w:type="dxa"/>
            <w:shd w:val="clear" w:color="auto" w:fill="92D050"/>
          </w:tcPr>
          <w:p w14:paraId="4B6D4121" w14:textId="77777777" w:rsidR="000A7822" w:rsidRPr="00383B0A" w:rsidRDefault="002F1671">
            <w:pPr>
              <w:pStyle w:val="TableParagraph"/>
              <w:spacing w:line="240" w:lineRule="exact"/>
              <w:rPr>
                <w:b/>
                <w:sz w:val="24"/>
                <w:szCs w:val="24"/>
              </w:rPr>
            </w:pPr>
            <w:r w:rsidRPr="00383B0A">
              <w:rPr>
                <w:b/>
                <w:sz w:val="24"/>
                <w:szCs w:val="24"/>
              </w:rPr>
              <w:t>STORAE</w:t>
            </w:r>
            <w:r w:rsidRPr="00383B0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b/>
                <w:sz w:val="24"/>
                <w:szCs w:val="24"/>
              </w:rPr>
              <w:t>AND</w:t>
            </w:r>
            <w:r w:rsidRPr="00383B0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83B0A">
              <w:rPr>
                <w:b/>
                <w:spacing w:val="-2"/>
                <w:sz w:val="24"/>
                <w:szCs w:val="24"/>
              </w:rPr>
              <w:t>HANDALING</w:t>
            </w:r>
          </w:p>
        </w:tc>
      </w:tr>
      <w:tr w:rsidR="000A7822" w14:paraId="0E4D32DF" w14:textId="77777777" w:rsidTr="00383B0A">
        <w:trPr>
          <w:trHeight w:val="1709"/>
        </w:trPr>
        <w:tc>
          <w:tcPr>
            <w:tcW w:w="8855" w:type="dxa"/>
          </w:tcPr>
          <w:p w14:paraId="773C8229" w14:textId="77777777" w:rsidR="000A7822" w:rsidRPr="00383B0A" w:rsidRDefault="002F1671">
            <w:pPr>
              <w:pStyle w:val="TableParagraph"/>
              <w:spacing w:line="256" w:lineRule="auto"/>
              <w:ind w:right="5865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Store</w:t>
            </w:r>
            <w:r w:rsidRPr="00383B0A">
              <w:rPr>
                <w:spacing w:val="-13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in</w:t>
            </w:r>
            <w:r w:rsidRPr="00383B0A">
              <w:rPr>
                <w:spacing w:val="-12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an</w:t>
            </w:r>
            <w:r w:rsidRPr="00383B0A">
              <w:rPr>
                <w:spacing w:val="-13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airtight</w:t>
            </w:r>
            <w:r w:rsidRPr="00383B0A">
              <w:rPr>
                <w:spacing w:val="-12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 xml:space="preserve">container </w:t>
            </w:r>
            <w:proofErr w:type="spellStart"/>
            <w:r w:rsidRPr="00383B0A">
              <w:rPr>
                <w:sz w:val="24"/>
                <w:szCs w:val="24"/>
              </w:rPr>
              <w:t>Avoide</w:t>
            </w:r>
            <w:proofErr w:type="spellEnd"/>
            <w:r w:rsidRPr="00383B0A">
              <w:rPr>
                <w:sz w:val="24"/>
                <w:szCs w:val="24"/>
              </w:rPr>
              <w:t xml:space="preserve"> from direct Sunlight Store in Cool and Dry Place</w:t>
            </w:r>
          </w:p>
          <w:p w14:paraId="675A4D1D" w14:textId="77777777" w:rsidR="000A7822" w:rsidRPr="00383B0A" w:rsidRDefault="002F1671">
            <w:pPr>
              <w:pStyle w:val="TableParagraph"/>
              <w:spacing w:line="259" w:lineRule="auto"/>
              <w:ind w:right="1490"/>
              <w:rPr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Close</w:t>
            </w:r>
            <w:r w:rsidRPr="00383B0A">
              <w:rPr>
                <w:spacing w:val="-9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the</w:t>
            </w:r>
            <w:r w:rsidRPr="00383B0A">
              <w:rPr>
                <w:spacing w:val="-10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container</w:t>
            </w:r>
            <w:r w:rsidRPr="00383B0A">
              <w:rPr>
                <w:spacing w:val="-6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immediately</w:t>
            </w:r>
            <w:r w:rsidRPr="00383B0A">
              <w:rPr>
                <w:spacing w:val="-6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after</w:t>
            </w:r>
            <w:r w:rsidRPr="00383B0A">
              <w:rPr>
                <w:spacing w:val="-10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the</w:t>
            </w:r>
            <w:r w:rsidRPr="00383B0A">
              <w:rPr>
                <w:spacing w:val="-7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product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is</w:t>
            </w:r>
            <w:r w:rsidRPr="00383B0A">
              <w:rPr>
                <w:spacing w:val="-9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weighed</w:t>
            </w:r>
            <w:r w:rsidRPr="00383B0A">
              <w:rPr>
                <w:spacing w:val="-7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for</w:t>
            </w:r>
            <w:r w:rsidRPr="00383B0A">
              <w:rPr>
                <w:spacing w:val="-7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production Sterilized apparatus.</w:t>
            </w:r>
          </w:p>
        </w:tc>
      </w:tr>
      <w:tr w:rsidR="000A7822" w14:paraId="5992D850" w14:textId="77777777" w:rsidTr="00383B0A">
        <w:trPr>
          <w:trHeight w:val="257"/>
        </w:trPr>
        <w:tc>
          <w:tcPr>
            <w:tcW w:w="8855" w:type="dxa"/>
            <w:shd w:val="clear" w:color="auto" w:fill="92D050"/>
          </w:tcPr>
          <w:p w14:paraId="42A5469D" w14:textId="77777777" w:rsidR="000A7822" w:rsidRPr="00383B0A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383B0A">
              <w:rPr>
                <w:b/>
                <w:spacing w:val="-2"/>
                <w:sz w:val="24"/>
                <w:szCs w:val="24"/>
              </w:rPr>
              <w:t>SHELFLIFE</w:t>
            </w:r>
          </w:p>
        </w:tc>
      </w:tr>
      <w:tr w:rsidR="000A7822" w14:paraId="69D9BF99" w14:textId="77777777" w:rsidTr="00383B0A">
        <w:trPr>
          <w:trHeight w:val="550"/>
        </w:trPr>
        <w:tc>
          <w:tcPr>
            <w:tcW w:w="8855" w:type="dxa"/>
          </w:tcPr>
          <w:p w14:paraId="718168C0" w14:textId="77777777" w:rsidR="000A7822" w:rsidRPr="00383B0A" w:rsidRDefault="002F167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proofErr w:type="gramStart"/>
            <w:r w:rsidRPr="00383B0A">
              <w:rPr>
                <w:sz w:val="24"/>
                <w:szCs w:val="24"/>
              </w:rPr>
              <w:t>Twenty</w:t>
            </w:r>
            <w:r w:rsidRPr="00383B0A">
              <w:rPr>
                <w:spacing w:val="-10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Four</w:t>
            </w:r>
            <w:proofErr w:type="gramEnd"/>
            <w:r w:rsidRPr="00383B0A">
              <w:rPr>
                <w:spacing w:val="-6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(24)</w:t>
            </w:r>
            <w:r w:rsidRPr="00383B0A">
              <w:rPr>
                <w:spacing w:val="-8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months</w:t>
            </w:r>
            <w:r w:rsidRPr="00383B0A">
              <w:rPr>
                <w:spacing w:val="-6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under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proper</w:t>
            </w:r>
            <w:r w:rsidRPr="00383B0A">
              <w:rPr>
                <w:spacing w:val="-8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storage</w:t>
            </w:r>
            <w:r w:rsidRPr="00383B0A">
              <w:rPr>
                <w:spacing w:val="-8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and</w:t>
            </w:r>
            <w:r w:rsidRPr="00383B0A">
              <w:rPr>
                <w:spacing w:val="-7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Handling</w:t>
            </w:r>
            <w:r w:rsidRPr="00383B0A">
              <w:rPr>
                <w:spacing w:val="-6"/>
                <w:sz w:val="24"/>
                <w:szCs w:val="24"/>
              </w:rPr>
              <w:t xml:space="preserve"> </w:t>
            </w:r>
            <w:r w:rsidRPr="00383B0A">
              <w:rPr>
                <w:spacing w:val="-2"/>
                <w:sz w:val="24"/>
                <w:szCs w:val="24"/>
              </w:rPr>
              <w:t>condition</w:t>
            </w:r>
          </w:p>
          <w:p w14:paraId="5E9C8B63" w14:textId="77777777" w:rsidR="000A7822" w:rsidRDefault="002F1671">
            <w:pPr>
              <w:pStyle w:val="TableParagraph"/>
              <w:spacing w:before="7" w:line="258" w:lineRule="exact"/>
              <w:ind w:left="104"/>
              <w:rPr>
                <w:spacing w:val="-2"/>
                <w:sz w:val="24"/>
                <w:szCs w:val="24"/>
              </w:rPr>
            </w:pPr>
            <w:r w:rsidRPr="00383B0A">
              <w:rPr>
                <w:sz w:val="24"/>
                <w:szCs w:val="24"/>
              </w:rPr>
              <w:t>(in</w:t>
            </w:r>
            <w:r w:rsidRPr="00383B0A">
              <w:rPr>
                <w:spacing w:val="-9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its</w:t>
            </w:r>
            <w:r w:rsidRPr="00383B0A">
              <w:rPr>
                <w:spacing w:val="-4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unopened</w:t>
            </w:r>
            <w:r w:rsidRPr="00383B0A">
              <w:rPr>
                <w:spacing w:val="-8"/>
                <w:sz w:val="24"/>
                <w:szCs w:val="24"/>
              </w:rPr>
              <w:t xml:space="preserve"> </w:t>
            </w:r>
            <w:r w:rsidRPr="00383B0A">
              <w:rPr>
                <w:sz w:val="24"/>
                <w:szCs w:val="24"/>
              </w:rPr>
              <w:t>bulk</w:t>
            </w:r>
            <w:r w:rsidRPr="00383B0A">
              <w:rPr>
                <w:spacing w:val="-5"/>
                <w:sz w:val="24"/>
                <w:szCs w:val="24"/>
              </w:rPr>
              <w:t xml:space="preserve"> </w:t>
            </w:r>
            <w:r w:rsidRPr="00383B0A">
              <w:rPr>
                <w:spacing w:val="-2"/>
                <w:sz w:val="24"/>
                <w:szCs w:val="24"/>
              </w:rPr>
              <w:t>packaging)</w:t>
            </w:r>
          </w:p>
          <w:p w14:paraId="0C9C78FA" w14:textId="77777777" w:rsidR="00383B0A" w:rsidRPr="00383B0A" w:rsidRDefault="00383B0A">
            <w:pPr>
              <w:pStyle w:val="TableParagraph"/>
              <w:spacing w:before="7" w:line="258" w:lineRule="exact"/>
              <w:ind w:left="104"/>
              <w:rPr>
                <w:sz w:val="24"/>
                <w:szCs w:val="24"/>
              </w:rPr>
            </w:pPr>
          </w:p>
        </w:tc>
      </w:tr>
      <w:tr w:rsidR="00383B0A" w14:paraId="0DE0EED4" w14:textId="77777777" w:rsidTr="00383B0A">
        <w:trPr>
          <w:trHeight w:val="213"/>
        </w:trPr>
        <w:tc>
          <w:tcPr>
            <w:tcW w:w="8855" w:type="dxa"/>
            <w:shd w:val="clear" w:color="auto" w:fill="9BBB59" w:themeFill="accent3"/>
          </w:tcPr>
          <w:p w14:paraId="3006BF2D" w14:textId="37FBD4CC" w:rsidR="00383B0A" w:rsidRPr="00383B0A" w:rsidRDefault="00383B0A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B96ECA">
              <w:rPr>
                <w:b/>
                <w:bCs/>
                <w:sz w:val="24"/>
                <w:szCs w:val="24"/>
              </w:rPr>
              <w:t>DISCLAIMER</w:t>
            </w:r>
          </w:p>
        </w:tc>
      </w:tr>
      <w:tr w:rsidR="000A7822" w14:paraId="0F4CA560" w14:textId="77777777" w:rsidTr="00383B0A">
        <w:trPr>
          <w:trHeight w:val="4326"/>
        </w:trPr>
        <w:tc>
          <w:tcPr>
            <w:tcW w:w="8855" w:type="dxa"/>
          </w:tcPr>
          <w:p w14:paraId="619833EF" w14:textId="77777777" w:rsidR="000A7822" w:rsidRPr="00383B0A" w:rsidRDefault="000A7822"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  <w:p w14:paraId="641C05AC" w14:textId="533CAFA9" w:rsidR="00383B0A" w:rsidRDefault="00383B0A" w:rsidP="00383B0A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 </w:t>
            </w:r>
            <w:r w:rsidRPr="00514D71">
              <w:rPr>
                <w:rFonts w:ascii="Times New Roman"/>
                <w:sz w:val="24"/>
                <w:szCs w:val="24"/>
              </w:rPr>
              <w:t xml:space="preserve">The information contained in this document is true and correct, however, no warranty, </w:t>
            </w:r>
            <w:r>
              <w:rPr>
                <w:rFonts w:ascii="Times New Roman"/>
                <w:sz w:val="24"/>
                <w:szCs w:val="24"/>
              </w:rPr>
              <w:t xml:space="preserve"> </w:t>
            </w:r>
          </w:p>
          <w:p w14:paraId="221280B0" w14:textId="77777777" w:rsidR="00383B0A" w:rsidRDefault="00383B0A" w:rsidP="00383B0A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 </w:t>
            </w:r>
            <w:r w:rsidRPr="00514D71">
              <w:rPr>
                <w:rFonts w:ascii="Times New Roman"/>
                <w:sz w:val="24"/>
                <w:szCs w:val="24"/>
              </w:rPr>
              <w:t xml:space="preserve">express or implied, is made. Nothing herein should be construed as a recommendation to </w:t>
            </w:r>
          </w:p>
          <w:p w14:paraId="3ADF9450" w14:textId="77777777" w:rsidR="00383B0A" w:rsidRDefault="00383B0A" w:rsidP="00383B0A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 </w:t>
            </w:r>
            <w:r w:rsidRPr="00514D71">
              <w:rPr>
                <w:rFonts w:ascii="Times New Roman"/>
                <w:sz w:val="24"/>
                <w:szCs w:val="24"/>
              </w:rPr>
              <w:t xml:space="preserve">infringe existing patents or violate any law or regulation. Final determination of the </w:t>
            </w:r>
          </w:p>
          <w:p w14:paraId="2E4999A1" w14:textId="77777777" w:rsidR="00383B0A" w:rsidRDefault="00383B0A" w:rsidP="00383B0A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 </w:t>
            </w:r>
            <w:r w:rsidRPr="00514D71">
              <w:rPr>
                <w:rFonts w:ascii="Times New Roman"/>
                <w:sz w:val="24"/>
                <w:szCs w:val="24"/>
              </w:rPr>
              <w:t>suitability of the material is the sole responsibility of the user.</w:t>
            </w:r>
          </w:p>
          <w:p w14:paraId="589783CA" w14:textId="77777777" w:rsidR="00383B0A" w:rsidRPr="0025219F" w:rsidRDefault="00383B0A" w:rsidP="00383B0A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  <w:p w14:paraId="47A7AF1A" w14:textId="77777777" w:rsidR="00383B0A" w:rsidRPr="0025219F" w:rsidRDefault="00383B0A" w:rsidP="00383B0A">
            <w:pPr>
              <w:pStyle w:val="TableParagraph"/>
              <w:spacing w:line="266" w:lineRule="auto"/>
              <w:ind w:right="7068"/>
              <w:rPr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Manufacturer AYUR</w:t>
            </w:r>
            <w:r w:rsidRPr="0025219F">
              <w:rPr>
                <w:spacing w:val="-11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BIOTECH</w:t>
            </w:r>
          </w:p>
          <w:p w14:paraId="06F566AB" w14:textId="77777777" w:rsidR="00383B0A" w:rsidRPr="0025219F" w:rsidRDefault="00383B0A" w:rsidP="00383B0A">
            <w:pPr>
              <w:pStyle w:val="TableParagraph"/>
              <w:spacing w:line="256" w:lineRule="auto"/>
              <w:ind w:right="1490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Office: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301,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Bal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Ganesh</w:t>
            </w:r>
            <w:r w:rsidRPr="0025219F">
              <w:rPr>
                <w:spacing w:val="-4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Tower,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Dada</w:t>
            </w:r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Patil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Marg,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Opp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Thane</w:t>
            </w:r>
            <w:r w:rsidRPr="0025219F">
              <w:rPr>
                <w:spacing w:val="-3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Railway</w:t>
            </w:r>
            <w:r w:rsidRPr="0025219F">
              <w:rPr>
                <w:spacing w:val="-3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Station, Thane west, Maharashtra 400 602 INDIA</w:t>
            </w:r>
          </w:p>
          <w:p w14:paraId="0F706905" w14:textId="77777777" w:rsidR="00383B0A" w:rsidRPr="0025219F" w:rsidRDefault="00383B0A" w:rsidP="00383B0A">
            <w:pPr>
              <w:pStyle w:val="TableParagraph"/>
              <w:spacing w:line="259" w:lineRule="auto"/>
              <w:ind w:right="29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Factory: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B-155,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Karad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Industrial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Area,</w:t>
            </w:r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MIDC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25219F">
              <w:rPr>
                <w:sz w:val="24"/>
                <w:szCs w:val="24"/>
              </w:rPr>
              <w:t>Taswade</w:t>
            </w:r>
            <w:proofErr w:type="spellEnd"/>
            <w:r w:rsidRPr="0025219F">
              <w:rPr>
                <w:sz w:val="24"/>
                <w:szCs w:val="24"/>
              </w:rPr>
              <w:t>,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Karad,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Satara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25219F">
              <w:rPr>
                <w:sz w:val="24"/>
                <w:szCs w:val="24"/>
              </w:rPr>
              <w:t>Distric</w:t>
            </w:r>
            <w:proofErr w:type="spellEnd"/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415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109 Maharashtra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INDIA</w:t>
            </w:r>
          </w:p>
          <w:p w14:paraId="66798F73" w14:textId="77777777" w:rsidR="00383B0A" w:rsidRPr="0025219F" w:rsidRDefault="00383B0A" w:rsidP="00383B0A">
            <w:pPr>
              <w:pStyle w:val="TableParagraph"/>
              <w:spacing w:before="27"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  <w:p w14:paraId="270D527C" w14:textId="6081162D" w:rsidR="000A7822" w:rsidRPr="00383B0A" w:rsidRDefault="00383B0A" w:rsidP="00383B0A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Email-</w:t>
            </w:r>
            <w:r w:rsidRPr="0025219F">
              <w:rPr>
                <w:spacing w:val="-11"/>
                <w:sz w:val="24"/>
                <w:szCs w:val="24"/>
              </w:rPr>
              <w:t xml:space="preserve"> </w:t>
            </w:r>
            <w:hyperlink r:id="rId4" w:history="1">
              <w:r w:rsidRPr="00A3554B">
                <w:rPr>
                  <w:rStyle w:val="Hyperlink"/>
                  <w:spacing w:val="-2"/>
                  <w:sz w:val="24"/>
                  <w:szCs w:val="24"/>
                </w:rPr>
                <w:t>info@ayurbiotechindia.com</w:t>
              </w:r>
            </w:hyperlink>
            <w:r w:rsidRPr="0025219F">
              <w:rPr>
                <w:spacing w:val="-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Web -</w:t>
            </w:r>
            <w:r w:rsidRPr="0025219F">
              <w:rPr>
                <w:spacing w:val="-3"/>
                <w:sz w:val="24"/>
                <w:szCs w:val="24"/>
              </w:rPr>
              <w:t xml:space="preserve"> </w:t>
            </w:r>
            <w:hyperlink r:id="rId5" w:history="1">
              <w:r w:rsidRPr="00A3554B">
                <w:rPr>
                  <w:rStyle w:val="Hyperlink"/>
                  <w:spacing w:val="-2"/>
                  <w:sz w:val="24"/>
                  <w:szCs w:val="24"/>
                </w:rPr>
                <w:t>www.ayurbiotechindia.com</w:t>
              </w:r>
            </w:hyperlink>
          </w:p>
          <w:p w14:paraId="7F8E407B" w14:textId="6B073BC6" w:rsidR="000A7822" w:rsidRPr="00383B0A" w:rsidRDefault="000A7822">
            <w:pPr>
              <w:pStyle w:val="TableParagraph"/>
              <w:spacing w:line="266" w:lineRule="auto"/>
              <w:ind w:right="5865"/>
              <w:rPr>
                <w:sz w:val="24"/>
                <w:szCs w:val="24"/>
              </w:rPr>
            </w:pPr>
          </w:p>
        </w:tc>
      </w:tr>
    </w:tbl>
    <w:p w14:paraId="44619329" w14:textId="77777777" w:rsidR="000A7822" w:rsidRDefault="000A7822">
      <w:pPr>
        <w:spacing w:before="4"/>
        <w:rPr>
          <w:rFonts w:ascii="Times New Roman"/>
          <w:sz w:val="17"/>
        </w:rPr>
      </w:pPr>
    </w:p>
    <w:sectPr w:rsidR="000A7822">
      <w:pgSz w:w="11920" w:h="16850"/>
      <w:pgMar w:top="1940" w:right="1700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822"/>
    <w:rsid w:val="000A7822"/>
    <w:rsid w:val="00163FFD"/>
    <w:rsid w:val="002F1671"/>
    <w:rsid w:val="00383B0A"/>
    <w:rsid w:val="0043762E"/>
    <w:rsid w:val="00563CE0"/>
    <w:rsid w:val="005B6F97"/>
    <w:rsid w:val="005D28FA"/>
    <w:rsid w:val="008C3353"/>
    <w:rsid w:val="00990250"/>
    <w:rsid w:val="00A322C0"/>
    <w:rsid w:val="00D10C97"/>
    <w:rsid w:val="00E77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F089A"/>
  <w15:docId w15:val="{9FE50F09-28FD-4815-B96D-C2CF39A15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0" w:lineRule="exact"/>
      <w:ind w:left="56"/>
    </w:pPr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383B0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yurbiotechindia.com" TargetMode="External"/><Relationship Id="rId4" Type="http://schemas.openxmlformats.org/officeDocument/2006/relationships/hyperlink" Target="mailto:info@ayurbiotechind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409</Words>
  <Characters>2332</Characters>
  <Application>Microsoft Office Word</Application>
  <DocSecurity>0</DocSecurity>
  <Lines>19</Lines>
  <Paragraphs>5</Paragraphs>
  <ScaleCrop>false</ScaleCrop>
  <Company/>
  <LinksUpToDate>false</LinksUpToDate>
  <CharactersWithSpaces>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Sayalee</dc:creator>
  <cp:lastModifiedBy>Lenovo</cp:lastModifiedBy>
  <cp:revision>9</cp:revision>
  <dcterms:created xsi:type="dcterms:W3CDTF">2025-12-19T06:58:00Z</dcterms:created>
  <dcterms:modified xsi:type="dcterms:W3CDTF">2026-04-15T07:22:00Z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2025-12-19T00:00:00Z</vt:filetime>
  </property>
  <property fmtid="{D5CDD505-2E9C-101B-9397-08002B2CF9AE}" pid="5" name="Producer">
    <vt:lpwstr>Microsoft® Word 2016</vt:lpwstr>
  </property>
</Properties>
</file>